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57" w:rsidRPr="00CA197C" w:rsidRDefault="000C10FD" w:rsidP="00875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97C">
        <w:rPr>
          <w:rFonts w:ascii="Times New Roman" w:hAnsi="Times New Roman" w:cs="Times New Roman"/>
          <w:b/>
          <w:sz w:val="24"/>
          <w:szCs w:val="24"/>
        </w:rPr>
        <w:t>1</w:t>
      </w:r>
      <w:r w:rsidR="00AE168B">
        <w:rPr>
          <w:rFonts w:ascii="Times New Roman" w:hAnsi="Times New Roman" w:cs="Times New Roman"/>
          <w:b/>
          <w:sz w:val="24"/>
          <w:szCs w:val="24"/>
        </w:rPr>
        <w:t>8</w:t>
      </w:r>
      <w:r w:rsidR="00F54C79" w:rsidRPr="00CA197C">
        <w:rPr>
          <w:rFonts w:ascii="Times New Roman" w:hAnsi="Times New Roman" w:cs="Times New Roman"/>
          <w:b/>
          <w:sz w:val="24"/>
          <w:szCs w:val="24"/>
        </w:rPr>
        <w:t xml:space="preserve">. zasedání zastupitelstva </w:t>
      </w:r>
      <w:r w:rsidR="00212466">
        <w:rPr>
          <w:rFonts w:ascii="Times New Roman" w:hAnsi="Times New Roman" w:cs="Times New Roman"/>
          <w:b/>
          <w:sz w:val="24"/>
          <w:szCs w:val="24"/>
        </w:rPr>
        <w:t>O</w:t>
      </w:r>
      <w:r w:rsidR="00F54C79" w:rsidRPr="00CA197C">
        <w:rPr>
          <w:rFonts w:ascii="Times New Roman" w:hAnsi="Times New Roman" w:cs="Times New Roman"/>
          <w:b/>
          <w:sz w:val="24"/>
          <w:szCs w:val="24"/>
        </w:rPr>
        <w:t>bce Domašov nad Bystřicí</w:t>
      </w:r>
    </w:p>
    <w:p w:rsidR="00F54C79" w:rsidRPr="00CA197C" w:rsidRDefault="003F49E8" w:rsidP="00875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97C">
        <w:rPr>
          <w:rFonts w:ascii="Times New Roman" w:hAnsi="Times New Roman" w:cs="Times New Roman"/>
          <w:b/>
          <w:sz w:val="24"/>
          <w:szCs w:val="24"/>
        </w:rPr>
        <w:t>s</w:t>
      </w:r>
      <w:r w:rsidR="00F54C79" w:rsidRPr="00CA197C">
        <w:rPr>
          <w:rFonts w:ascii="Times New Roman" w:hAnsi="Times New Roman" w:cs="Times New Roman"/>
          <w:b/>
          <w:sz w:val="24"/>
          <w:szCs w:val="24"/>
        </w:rPr>
        <w:t>e</w:t>
      </w:r>
      <w:r w:rsidRPr="00CA197C">
        <w:rPr>
          <w:rFonts w:ascii="Times New Roman" w:hAnsi="Times New Roman" w:cs="Times New Roman"/>
          <w:b/>
          <w:sz w:val="24"/>
          <w:szCs w:val="24"/>
        </w:rPr>
        <w:t xml:space="preserve"> uskuteční</w:t>
      </w:r>
      <w:r w:rsidR="00F54C79" w:rsidRPr="00CA197C">
        <w:rPr>
          <w:rFonts w:ascii="Times New Roman" w:hAnsi="Times New Roman" w:cs="Times New Roman"/>
          <w:b/>
          <w:sz w:val="24"/>
          <w:szCs w:val="24"/>
        </w:rPr>
        <w:t xml:space="preserve"> dne </w:t>
      </w:r>
      <w:r w:rsidR="00651F98">
        <w:rPr>
          <w:rFonts w:ascii="Times New Roman" w:hAnsi="Times New Roman" w:cs="Times New Roman"/>
          <w:b/>
          <w:sz w:val="24"/>
          <w:szCs w:val="24"/>
        </w:rPr>
        <w:t>23</w:t>
      </w:r>
      <w:r w:rsidR="00F54C79" w:rsidRPr="00CA19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7C0D">
        <w:rPr>
          <w:rFonts w:ascii="Times New Roman" w:hAnsi="Times New Roman" w:cs="Times New Roman"/>
          <w:b/>
          <w:sz w:val="24"/>
          <w:szCs w:val="24"/>
        </w:rPr>
        <w:t>6</w:t>
      </w:r>
      <w:r w:rsidR="00863527" w:rsidRPr="00CA197C">
        <w:rPr>
          <w:rFonts w:ascii="Times New Roman" w:hAnsi="Times New Roman" w:cs="Times New Roman"/>
          <w:b/>
          <w:sz w:val="24"/>
          <w:szCs w:val="24"/>
        </w:rPr>
        <w:t>.</w:t>
      </w:r>
      <w:r w:rsidR="00F54C79" w:rsidRPr="00CA197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C10FD" w:rsidRPr="00CA197C">
        <w:rPr>
          <w:rFonts w:ascii="Times New Roman" w:hAnsi="Times New Roman" w:cs="Times New Roman"/>
          <w:b/>
          <w:sz w:val="24"/>
          <w:szCs w:val="24"/>
        </w:rPr>
        <w:t>2</w:t>
      </w:r>
      <w:r w:rsidR="00E559D2">
        <w:rPr>
          <w:rFonts w:ascii="Times New Roman" w:hAnsi="Times New Roman" w:cs="Times New Roman"/>
          <w:b/>
          <w:sz w:val="24"/>
          <w:szCs w:val="24"/>
        </w:rPr>
        <w:t>1</w:t>
      </w:r>
      <w:r w:rsidR="00F54C79" w:rsidRPr="00CA197C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9C39B5" w:rsidRPr="00CA197C">
        <w:rPr>
          <w:rFonts w:ascii="Times New Roman" w:hAnsi="Times New Roman" w:cs="Times New Roman"/>
          <w:b/>
          <w:sz w:val="24"/>
          <w:szCs w:val="24"/>
        </w:rPr>
        <w:t> </w:t>
      </w:r>
      <w:r w:rsidR="005623F5" w:rsidRPr="00CA197C">
        <w:rPr>
          <w:rFonts w:ascii="Times New Roman" w:hAnsi="Times New Roman" w:cs="Times New Roman"/>
          <w:b/>
          <w:sz w:val="24"/>
          <w:szCs w:val="24"/>
        </w:rPr>
        <w:t>1</w:t>
      </w:r>
      <w:r w:rsidR="00DA7C0D">
        <w:rPr>
          <w:rFonts w:ascii="Times New Roman" w:hAnsi="Times New Roman" w:cs="Times New Roman"/>
          <w:b/>
          <w:sz w:val="24"/>
          <w:szCs w:val="24"/>
        </w:rPr>
        <w:t>9</w:t>
      </w:r>
      <w:r w:rsidR="009C39B5" w:rsidRPr="00CA197C">
        <w:rPr>
          <w:rFonts w:ascii="Times New Roman" w:hAnsi="Times New Roman" w:cs="Times New Roman"/>
          <w:b/>
          <w:sz w:val="24"/>
          <w:szCs w:val="24"/>
        </w:rPr>
        <w:t>.</w:t>
      </w:r>
      <w:r w:rsidR="00DA7C0D">
        <w:rPr>
          <w:rFonts w:ascii="Times New Roman" w:hAnsi="Times New Roman" w:cs="Times New Roman"/>
          <w:b/>
          <w:sz w:val="24"/>
          <w:szCs w:val="24"/>
        </w:rPr>
        <w:t>30</w:t>
      </w:r>
      <w:r w:rsidR="00F54C79" w:rsidRPr="00CA197C">
        <w:rPr>
          <w:rFonts w:ascii="Times New Roman" w:hAnsi="Times New Roman" w:cs="Times New Roman"/>
          <w:b/>
          <w:sz w:val="24"/>
          <w:szCs w:val="24"/>
        </w:rPr>
        <w:t xml:space="preserve"> hod.</w:t>
      </w:r>
    </w:p>
    <w:p w:rsidR="00F54C79" w:rsidRPr="00CA197C" w:rsidRDefault="00875D53" w:rsidP="00875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97C">
        <w:rPr>
          <w:rFonts w:ascii="Times New Roman" w:hAnsi="Times New Roman" w:cs="Times New Roman"/>
          <w:b/>
          <w:sz w:val="24"/>
          <w:szCs w:val="24"/>
        </w:rPr>
        <w:t>v</w:t>
      </w:r>
      <w:r w:rsidR="00F54C79" w:rsidRPr="00CA197C">
        <w:rPr>
          <w:rFonts w:ascii="Times New Roman" w:hAnsi="Times New Roman" w:cs="Times New Roman"/>
          <w:b/>
          <w:sz w:val="24"/>
          <w:szCs w:val="24"/>
        </w:rPr>
        <w:t> obřadní místnosti Obecního úřadu Domašov nad Bystřicí</w:t>
      </w:r>
    </w:p>
    <w:p w:rsidR="00F54C79" w:rsidRPr="00CA197C" w:rsidRDefault="00B9181D" w:rsidP="0007182D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CA197C">
        <w:rPr>
          <w:rFonts w:ascii="Times New Roman" w:hAnsi="Times New Roman" w:cs="Times New Roman"/>
          <w:sz w:val="24"/>
          <w:szCs w:val="24"/>
        </w:rPr>
        <w:t xml:space="preserve"> </w:t>
      </w:r>
      <w:r w:rsidR="0007182D" w:rsidRPr="00CA197C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7A1A96" w:rsidRPr="00CA197C" w:rsidRDefault="007A1A96">
      <w:pPr>
        <w:rPr>
          <w:rFonts w:ascii="Times New Roman" w:hAnsi="Times New Roman" w:cs="Times New Roman"/>
          <w:b/>
          <w:sz w:val="24"/>
          <w:szCs w:val="24"/>
        </w:rPr>
      </w:pPr>
    </w:p>
    <w:p w:rsidR="00F54C79" w:rsidRPr="00CA197C" w:rsidRDefault="00F54C79">
      <w:pPr>
        <w:rPr>
          <w:rFonts w:ascii="Times New Roman" w:hAnsi="Times New Roman" w:cs="Times New Roman"/>
          <w:b/>
          <w:sz w:val="24"/>
          <w:szCs w:val="24"/>
        </w:rPr>
      </w:pPr>
      <w:r w:rsidRPr="00CA197C">
        <w:rPr>
          <w:rFonts w:ascii="Times New Roman" w:hAnsi="Times New Roman" w:cs="Times New Roman"/>
          <w:b/>
          <w:sz w:val="24"/>
          <w:szCs w:val="24"/>
        </w:rPr>
        <w:t>Navržený program:</w:t>
      </w:r>
    </w:p>
    <w:p w:rsidR="00F54C79" w:rsidRPr="00E9454E" w:rsidRDefault="00F54C79" w:rsidP="00F54C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54E">
        <w:rPr>
          <w:rFonts w:ascii="Times New Roman" w:hAnsi="Times New Roman" w:cs="Times New Roman"/>
          <w:sz w:val="24"/>
          <w:szCs w:val="24"/>
        </w:rPr>
        <w:t>Schválení programu zasedání.</w:t>
      </w:r>
    </w:p>
    <w:p w:rsidR="00F54C79" w:rsidRPr="00E9454E" w:rsidRDefault="00F54C79" w:rsidP="00F54C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54E">
        <w:rPr>
          <w:rFonts w:ascii="Times New Roman" w:hAnsi="Times New Roman" w:cs="Times New Roman"/>
          <w:sz w:val="24"/>
          <w:szCs w:val="24"/>
        </w:rPr>
        <w:t>Určení zapisovatele a volba ověřovatelů zápisu.</w:t>
      </w:r>
    </w:p>
    <w:p w:rsidR="0032274A" w:rsidRPr="00E9454E" w:rsidRDefault="0032274A" w:rsidP="002E48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54E">
        <w:rPr>
          <w:rFonts w:ascii="Times New Roman" w:hAnsi="Times New Roman" w:cs="Times New Roman"/>
          <w:sz w:val="24"/>
          <w:szCs w:val="24"/>
        </w:rPr>
        <w:t>Plnění usnesení z</w:t>
      </w:r>
      <w:r w:rsidR="00651F98">
        <w:rPr>
          <w:rFonts w:ascii="Times New Roman" w:hAnsi="Times New Roman" w:cs="Times New Roman"/>
          <w:sz w:val="24"/>
          <w:szCs w:val="24"/>
        </w:rPr>
        <w:t>e</w:t>
      </w:r>
      <w:r w:rsidRPr="00E9454E">
        <w:rPr>
          <w:rFonts w:ascii="Times New Roman" w:hAnsi="Times New Roman" w:cs="Times New Roman"/>
          <w:sz w:val="24"/>
          <w:szCs w:val="24"/>
        </w:rPr>
        <w:t> </w:t>
      </w:r>
      <w:r w:rsidR="001E450C" w:rsidRPr="00E9454E">
        <w:rPr>
          <w:rFonts w:ascii="Times New Roman" w:hAnsi="Times New Roman" w:cs="Times New Roman"/>
          <w:sz w:val="24"/>
          <w:szCs w:val="24"/>
        </w:rPr>
        <w:t>1</w:t>
      </w:r>
      <w:r w:rsidR="00651F98">
        <w:rPr>
          <w:rFonts w:ascii="Times New Roman" w:hAnsi="Times New Roman" w:cs="Times New Roman"/>
          <w:sz w:val="24"/>
          <w:szCs w:val="24"/>
        </w:rPr>
        <w:t>7</w:t>
      </w:r>
      <w:r w:rsidRPr="00E9454E">
        <w:rPr>
          <w:rFonts w:ascii="Times New Roman" w:hAnsi="Times New Roman" w:cs="Times New Roman"/>
          <w:sz w:val="24"/>
          <w:szCs w:val="24"/>
        </w:rPr>
        <w:t>. zasedání zastupitelstva obce.</w:t>
      </w:r>
    </w:p>
    <w:p w:rsidR="00651F98" w:rsidRDefault="00651F98" w:rsidP="006B4D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Výběr dodavatele na opravu místní komunikace – ulice Ztracená.</w:t>
      </w:r>
    </w:p>
    <w:p w:rsidR="00651F98" w:rsidRDefault="00651F98" w:rsidP="006B4D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Výběr dodavatele na zpracování územní studie – pozemek p. č. 51/1.</w:t>
      </w:r>
    </w:p>
    <w:p w:rsidR="006B4D8B" w:rsidRPr="00E9454E" w:rsidRDefault="006B4D8B" w:rsidP="006B4D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54E">
        <w:rPr>
          <w:rFonts w:ascii="Times New Roman" w:hAnsi="Times New Roman" w:cs="Times New Roman"/>
          <w:sz w:val="24"/>
          <w:szCs w:val="24"/>
        </w:rPr>
        <w:t>Různé.</w:t>
      </w:r>
    </w:p>
    <w:p w:rsidR="006B4D8B" w:rsidRPr="00E9454E" w:rsidRDefault="006B4D8B" w:rsidP="006B4D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54E">
        <w:rPr>
          <w:rFonts w:ascii="Times New Roman" w:hAnsi="Times New Roman" w:cs="Times New Roman"/>
          <w:sz w:val="24"/>
          <w:szCs w:val="24"/>
        </w:rPr>
        <w:t>Diskuze, závěr.</w:t>
      </w:r>
    </w:p>
    <w:p w:rsidR="005133DA" w:rsidRPr="00E9454E" w:rsidRDefault="005133DA" w:rsidP="00875D53">
      <w:pPr>
        <w:rPr>
          <w:rFonts w:ascii="Times New Roman" w:hAnsi="Times New Roman" w:cs="Times New Roman"/>
          <w:sz w:val="24"/>
          <w:szCs w:val="24"/>
        </w:rPr>
      </w:pPr>
    </w:p>
    <w:p w:rsidR="00875D53" w:rsidRPr="00E9454E" w:rsidRDefault="00875D53" w:rsidP="00875D53">
      <w:pPr>
        <w:rPr>
          <w:rFonts w:ascii="Times New Roman" w:hAnsi="Times New Roman" w:cs="Times New Roman"/>
          <w:sz w:val="24"/>
          <w:szCs w:val="24"/>
        </w:rPr>
      </w:pPr>
      <w:r w:rsidRPr="00E9454E">
        <w:rPr>
          <w:rFonts w:ascii="Times New Roman" w:hAnsi="Times New Roman" w:cs="Times New Roman"/>
          <w:sz w:val="24"/>
          <w:szCs w:val="24"/>
        </w:rPr>
        <w:t>V Domašově nad Bystřicí dne</w:t>
      </w:r>
      <w:r w:rsidR="00FD37FF" w:rsidRPr="00E9454E">
        <w:rPr>
          <w:rFonts w:ascii="Times New Roman" w:hAnsi="Times New Roman" w:cs="Times New Roman"/>
          <w:sz w:val="24"/>
          <w:szCs w:val="24"/>
        </w:rPr>
        <w:t xml:space="preserve"> </w:t>
      </w:r>
      <w:r w:rsidR="00651F98">
        <w:rPr>
          <w:rFonts w:ascii="Times New Roman" w:hAnsi="Times New Roman" w:cs="Times New Roman"/>
          <w:sz w:val="24"/>
          <w:szCs w:val="24"/>
        </w:rPr>
        <w:t>16</w:t>
      </w:r>
      <w:r w:rsidRPr="00E9454E">
        <w:rPr>
          <w:rFonts w:ascii="Times New Roman" w:hAnsi="Times New Roman" w:cs="Times New Roman"/>
          <w:sz w:val="24"/>
          <w:szCs w:val="24"/>
        </w:rPr>
        <w:t>.</w:t>
      </w:r>
      <w:r w:rsidR="00FD37FF" w:rsidRPr="00E9454E">
        <w:rPr>
          <w:rFonts w:ascii="Times New Roman" w:hAnsi="Times New Roman" w:cs="Times New Roman"/>
          <w:sz w:val="24"/>
          <w:szCs w:val="24"/>
        </w:rPr>
        <w:t xml:space="preserve"> </w:t>
      </w:r>
      <w:r w:rsidR="00651F98">
        <w:rPr>
          <w:rFonts w:ascii="Times New Roman" w:hAnsi="Times New Roman" w:cs="Times New Roman"/>
          <w:sz w:val="24"/>
          <w:szCs w:val="24"/>
        </w:rPr>
        <w:t>6</w:t>
      </w:r>
      <w:r w:rsidR="00945FE7" w:rsidRPr="00E9454E">
        <w:rPr>
          <w:rFonts w:ascii="Times New Roman" w:hAnsi="Times New Roman" w:cs="Times New Roman"/>
          <w:sz w:val="24"/>
          <w:szCs w:val="24"/>
        </w:rPr>
        <w:t xml:space="preserve">. </w:t>
      </w:r>
      <w:r w:rsidRPr="00E9454E">
        <w:rPr>
          <w:rFonts w:ascii="Times New Roman" w:hAnsi="Times New Roman" w:cs="Times New Roman"/>
          <w:sz w:val="24"/>
          <w:szCs w:val="24"/>
        </w:rPr>
        <w:t>20</w:t>
      </w:r>
      <w:r w:rsidR="000C10FD" w:rsidRPr="00E9454E">
        <w:rPr>
          <w:rFonts w:ascii="Times New Roman" w:hAnsi="Times New Roman" w:cs="Times New Roman"/>
          <w:sz w:val="24"/>
          <w:szCs w:val="24"/>
        </w:rPr>
        <w:t>2</w:t>
      </w:r>
      <w:r w:rsidR="00E9454E" w:rsidRPr="00E9454E">
        <w:rPr>
          <w:rFonts w:ascii="Times New Roman" w:hAnsi="Times New Roman" w:cs="Times New Roman"/>
          <w:sz w:val="24"/>
          <w:szCs w:val="24"/>
        </w:rPr>
        <w:t>1</w:t>
      </w:r>
      <w:r w:rsidRPr="00E9454E">
        <w:rPr>
          <w:rFonts w:ascii="Times New Roman" w:hAnsi="Times New Roman" w:cs="Times New Roman"/>
          <w:sz w:val="24"/>
          <w:szCs w:val="24"/>
        </w:rPr>
        <w:t>.</w:t>
      </w:r>
    </w:p>
    <w:p w:rsidR="00875D53" w:rsidRPr="00E9454E" w:rsidRDefault="00875D53" w:rsidP="00875D53">
      <w:pPr>
        <w:rPr>
          <w:rFonts w:ascii="Times New Roman" w:hAnsi="Times New Roman" w:cs="Times New Roman"/>
          <w:sz w:val="24"/>
          <w:szCs w:val="24"/>
        </w:rPr>
      </w:pPr>
      <w:r w:rsidRPr="00E9454E">
        <w:rPr>
          <w:rFonts w:ascii="Times New Roman" w:hAnsi="Times New Roman" w:cs="Times New Roman"/>
          <w:sz w:val="24"/>
          <w:szCs w:val="24"/>
        </w:rPr>
        <w:t>Vyvěšeno na úřední desce obecního úřadu:</w:t>
      </w:r>
      <w:r w:rsidR="006E19FB" w:rsidRPr="00E9454E">
        <w:rPr>
          <w:rFonts w:ascii="Times New Roman" w:hAnsi="Times New Roman" w:cs="Times New Roman"/>
          <w:sz w:val="24"/>
          <w:szCs w:val="24"/>
        </w:rPr>
        <w:t xml:space="preserve"> </w:t>
      </w:r>
      <w:r w:rsidR="00651F98">
        <w:rPr>
          <w:rFonts w:ascii="Times New Roman" w:hAnsi="Times New Roman" w:cs="Times New Roman"/>
          <w:sz w:val="24"/>
          <w:szCs w:val="24"/>
        </w:rPr>
        <w:t>16</w:t>
      </w:r>
      <w:r w:rsidR="001D13D4" w:rsidRPr="00E9454E">
        <w:rPr>
          <w:rFonts w:ascii="Times New Roman" w:hAnsi="Times New Roman" w:cs="Times New Roman"/>
          <w:sz w:val="24"/>
          <w:szCs w:val="24"/>
        </w:rPr>
        <w:t xml:space="preserve">. </w:t>
      </w:r>
      <w:r w:rsidR="00651F98">
        <w:rPr>
          <w:rFonts w:ascii="Times New Roman" w:hAnsi="Times New Roman" w:cs="Times New Roman"/>
          <w:sz w:val="24"/>
          <w:szCs w:val="24"/>
        </w:rPr>
        <w:t>6</w:t>
      </w:r>
      <w:r w:rsidR="001D13D4" w:rsidRPr="00E9454E">
        <w:rPr>
          <w:rFonts w:ascii="Times New Roman" w:hAnsi="Times New Roman" w:cs="Times New Roman"/>
          <w:sz w:val="24"/>
          <w:szCs w:val="24"/>
        </w:rPr>
        <w:t>. 202</w:t>
      </w:r>
      <w:r w:rsidR="00E9454E" w:rsidRPr="00E9454E">
        <w:rPr>
          <w:rFonts w:ascii="Times New Roman" w:hAnsi="Times New Roman" w:cs="Times New Roman"/>
          <w:sz w:val="24"/>
          <w:szCs w:val="24"/>
        </w:rPr>
        <w:t>1</w:t>
      </w:r>
    </w:p>
    <w:p w:rsidR="00875D53" w:rsidRPr="00E9454E" w:rsidRDefault="00875D53" w:rsidP="00875D53">
      <w:pPr>
        <w:rPr>
          <w:rFonts w:ascii="Times New Roman" w:hAnsi="Times New Roman" w:cs="Times New Roman"/>
          <w:sz w:val="24"/>
          <w:szCs w:val="24"/>
        </w:rPr>
      </w:pPr>
      <w:r w:rsidRPr="00E9454E">
        <w:rPr>
          <w:rFonts w:ascii="Times New Roman" w:hAnsi="Times New Roman" w:cs="Times New Roman"/>
          <w:sz w:val="24"/>
          <w:szCs w:val="24"/>
        </w:rPr>
        <w:t>Vyvěšeno na elektronické úřední desce:</w:t>
      </w:r>
    </w:p>
    <w:p w:rsidR="00875D53" w:rsidRPr="00E9454E" w:rsidRDefault="00875D53" w:rsidP="00D047BD">
      <w:pPr>
        <w:tabs>
          <w:tab w:val="left" w:pos="3772"/>
        </w:tabs>
        <w:rPr>
          <w:rFonts w:ascii="Times New Roman" w:hAnsi="Times New Roman" w:cs="Times New Roman"/>
          <w:sz w:val="24"/>
          <w:szCs w:val="24"/>
        </w:rPr>
      </w:pPr>
      <w:r w:rsidRPr="00E9454E">
        <w:rPr>
          <w:rFonts w:ascii="Times New Roman" w:hAnsi="Times New Roman" w:cs="Times New Roman"/>
          <w:sz w:val="24"/>
          <w:szCs w:val="24"/>
        </w:rPr>
        <w:t>Sejmuto:</w:t>
      </w:r>
      <w:r w:rsidR="00D047BD" w:rsidRPr="00E9454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75D53" w:rsidRPr="00E9454E" w:rsidRDefault="00875D53" w:rsidP="00875D53">
      <w:pPr>
        <w:rPr>
          <w:rFonts w:ascii="Times New Roman" w:hAnsi="Times New Roman" w:cs="Times New Roman"/>
          <w:sz w:val="24"/>
          <w:szCs w:val="24"/>
        </w:rPr>
      </w:pPr>
    </w:p>
    <w:p w:rsidR="00875D53" w:rsidRPr="00E9454E" w:rsidRDefault="00875D53" w:rsidP="00875D53">
      <w:pPr>
        <w:rPr>
          <w:rFonts w:ascii="Times New Roman" w:hAnsi="Times New Roman" w:cs="Times New Roman"/>
          <w:sz w:val="24"/>
          <w:szCs w:val="24"/>
        </w:rPr>
      </w:pPr>
      <w:r w:rsidRPr="00E9454E">
        <w:rPr>
          <w:rFonts w:ascii="Times New Roman" w:hAnsi="Times New Roman" w:cs="Times New Roman"/>
          <w:sz w:val="24"/>
          <w:szCs w:val="24"/>
        </w:rPr>
        <w:t>Lucie Menšová</w:t>
      </w:r>
    </w:p>
    <w:p w:rsidR="00F54C79" w:rsidRPr="00E9454E" w:rsidRDefault="006E19FB" w:rsidP="00076E34">
      <w:pPr>
        <w:rPr>
          <w:rFonts w:ascii="Times New Roman" w:hAnsi="Times New Roman" w:cs="Times New Roman"/>
          <w:sz w:val="24"/>
          <w:szCs w:val="24"/>
        </w:rPr>
      </w:pPr>
      <w:r w:rsidRPr="00E9454E">
        <w:rPr>
          <w:rFonts w:ascii="Times New Roman" w:hAnsi="Times New Roman" w:cs="Times New Roman"/>
          <w:sz w:val="24"/>
          <w:szCs w:val="24"/>
        </w:rPr>
        <w:t>s</w:t>
      </w:r>
      <w:r w:rsidR="00875D53" w:rsidRPr="00E9454E">
        <w:rPr>
          <w:rFonts w:ascii="Times New Roman" w:hAnsi="Times New Roman" w:cs="Times New Roman"/>
          <w:sz w:val="24"/>
          <w:szCs w:val="24"/>
        </w:rPr>
        <w:t>tarostka obce</w:t>
      </w:r>
    </w:p>
    <w:sectPr w:rsidR="00F54C79" w:rsidRPr="00E9454E" w:rsidSect="00B00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054D"/>
    <w:multiLevelType w:val="hybridMultilevel"/>
    <w:tmpl w:val="3606F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compat>
    <w:useFELayout/>
  </w:compat>
  <w:rsids>
    <w:rsidRoot w:val="00E117F9"/>
    <w:rsid w:val="00004FB2"/>
    <w:rsid w:val="00006340"/>
    <w:rsid w:val="00006986"/>
    <w:rsid w:val="00012128"/>
    <w:rsid w:val="00023ED7"/>
    <w:rsid w:val="00030295"/>
    <w:rsid w:val="0007182D"/>
    <w:rsid w:val="00071D08"/>
    <w:rsid w:val="000757A5"/>
    <w:rsid w:val="00076E34"/>
    <w:rsid w:val="000813CB"/>
    <w:rsid w:val="00083415"/>
    <w:rsid w:val="000A781B"/>
    <w:rsid w:val="000C0B3A"/>
    <w:rsid w:val="000C10FD"/>
    <w:rsid w:val="000C1FB1"/>
    <w:rsid w:val="000C6F95"/>
    <w:rsid w:val="000D2D3D"/>
    <w:rsid w:val="000D6991"/>
    <w:rsid w:val="000E2B48"/>
    <w:rsid w:val="000F5270"/>
    <w:rsid w:val="001032CF"/>
    <w:rsid w:val="00131DBE"/>
    <w:rsid w:val="0014077A"/>
    <w:rsid w:val="00161D0B"/>
    <w:rsid w:val="00162D6C"/>
    <w:rsid w:val="0017667C"/>
    <w:rsid w:val="00180640"/>
    <w:rsid w:val="001915E6"/>
    <w:rsid w:val="001A7FB8"/>
    <w:rsid w:val="001B36E1"/>
    <w:rsid w:val="001B6A3D"/>
    <w:rsid w:val="001D13D4"/>
    <w:rsid w:val="001D5D15"/>
    <w:rsid w:val="001E450C"/>
    <w:rsid w:val="001F0AC5"/>
    <w:rsid w:val="002009EF"/>
    <w:rsid w:val="00212466"/>
    <w:rsid w:val="00216330"/>
    <w:rsid w:val="002227BF"/>
    <w:rsid w:val="00224A5B"/>
    <w:rsid w:val="002608E7"/>
    <w:rsid w:val="00290B04"/>
    <w:rsid w:val="002B5657"/>
    <w:rsid w:val="002E469C"/>
    <w:rsid w:val="002E4809"/>
    <w:rsid w:val="002E5E62"/>
    <w:rsid w:val="0030348F"/>
    <w:rsid w:val="00315DA0"/>
    <w:rsid w:val="0032274A"/>
    <w:rsid w:val="003251B3"/>
    <w:rsid w:val="00340288"/>
    <w:rsid w:val="00353482"/>
    <w:rsid w:val="00365D11"/>
    <w:rsid w:val="00370F25"/>
    <w:rsid w:val="00372B04"/>
    <w:rsid w:val="00374F77"/>
    <w:rsid w:val="003754A0"/>
    <w:rsid w:val="00376827"/>
    <w:rsid w:val="003949D1"/>
    <w:rsid w:val="003A1EFE"/>
    <w:rsid w:val="003A71F3"/>
    <w:rsid w:val="003C3829"/>
    <w:rsid w:val="003C48D5"/>
    <w:rsid w:val="003D1CCE"/>
    <w:rsid w:val="003D2BE5"/>
    <w:rsid w:val="003D587C"/>
    <w:rsid w:val="003E6F63"/>
    <w:rsid w:val="003F0CFE"/>
    <w:rsid w:val="003F49E8"/>
    <w:rsid w:val="0041075C"/>
    <w:rsid w:val="004213C5"/>
    <w:rsid w:val="0043139D"/>
    <w:rsid w:val="0043218A"/>
    <w:rsid w:val="00445B27"/>
    <w:rsid w:val="004501C2"/>
    <w:rsid w:val="0049731B"/>
    <w:rsid w:val="004A4C32"/>
    <w:rsid w:val="004B73B2"/>
    <w:rsid w:val="004D300F"/>
    <w:rsid w:val="004D3036"/>
    <w:rsid w:val="004D78E1"/>
    <w:rsid w:val="004E51BD"/>
    <w:rsid w:val="005133DA"/>
    <w:rsid w:val="00533625"/>
    <w:rsid w:val="005623F5"/>
    <w:rsid w:val="00566472"/>
    <w:rsid w:val="00567C6E"/>
    <w:rsid w:val="005954F8"/>
    <w:rsid w:val="005B24C5"/>
    <w:rsid w:val="005D2753"/>
    <w:rsid w:val="005D5B32"/>
    <w:rsid w:val="005E0BB6"/>
    <w:rsid w:val="005F3DC6"/>
    <w:rsid w:val="005F5080"/>
    <w:rsid w:val="006000B3"/>
    <w:rsid w:val="00601C71"/>
    <w:rsid w:val="00606EFC"/>
    <w:rsid w:val="0061491D"/>
    <w:rsid w:val="00616913"/>
    <w:rsid w:val="0062261F"/>
    <w:rsid w:val="0062538D"/>
    <w:rsid w:val="00630FF3"/>
    <w:rsid w:val="00633805"/>
    <w:rsid w:val="00635E51"/>
    <w:rsid w:val="00651F98"/>
    <w:rsid w:val="00664673"/>
    <w:rsid w:val="00667771"/>
    <w:rsid w:val="006707FE"/>
    <w:rsid w:val="006775A6"/>
    <w:rsid w:val="006839AA"/>
    <w:rsid w:val="00684FAB"/>
    <w:rsid w:val="006908A1"/>
    <w:rsid w:val="00692875"/>
    <w:rsid w:val="006961CE"/>
    <w:rsid w:val="006A1A77"/>
    <w:rsid w:val="006B4D8B"/>
    <w:rsid w:val="006D66D5"/>
    <w:rsid w:val="006E19FB"/>
    <w:rsid w:val="006E1F4E"/>
    <w:rsid w:val="006E45B5"/>
    <w:rsid w:val="006F37EE"/>
    <w:rsid w:val="0070040B"/>
    <w:rsid w:val="00703B6F"/>
    <w:rsid w:val="007063F1"/>
    <w:rsid w:val="007166D7"/>
    <w:rsid w:val="00722EA8"/>
    <w:rsid w:val="0072494F"/>
    <w:rsid w:val="0073301D"/>
    <w:rsid w:val="00733AE5"/>
    <w:rsid w:val="00745BC0"/>
    <w:rsid w:val="00756324"/>
    <w:rsid w:val="00761C0B"/>
    <w:rsid w:val="0077000A"/>
    <w:rsid w:val="00771B83"/>
    <w:rsid w:val="007A1A96"/>
    <w:rsid w:val="007A2C6F"/>
    <w:rsid w:val="007A3119"/>
    <w:rsid w:val="007A506D"/>
    <w:rsid w:val="007B1AAA"/>
    <w:rsid w:val="007B5A57"/>
    <w:rsid w:val="007B6606"/>
    <w:rsid w:val="007C1CEE"/>
    <w:rsid w:val="007C6FBD"/>
    <w:rsid w:val="007D2608"/>
    <w:rsid w:val="007E1EFD"/>
    <w:rsid w:val="007F0F24"/>
    <w:rsid w:val="007F1B30"/>
    <w:rsid w:val="0080197F"/>
    <w:rsid w:val="00817331"/>
    <w:rsid w:val="008178AA"/>
    <w:rsid w:val="00825F78"/>
    <w:rsid w:val="008315C3"/>
    <w:rsid w:val="00863527"/>
    <w:rsid w:val="00865023"/>
    <w:rsid w:val="00871D23"/>
    <w:rsid w:val="00875D53"/>
    <w:rsid w:val="00884E69"/>
    <w:rsid w:val="008B3214"/>
    <w:rsid w:val="008C2A78"/>
    <w:rsid w:val="008C30BC"/>
    <w:rsid w:val="00902F34"/>
    <w:rsid w:val="0090384D"/>
    <w:rsid w:val="00906640"/>
    <w:rsid w:val="00910D66"/>
    <w:rsid w:val="00920086"/>
    <w:rsid w:val="00940A42"/>
    <w:rsid w:val="00945FE7"/>
    <w:rsid w:val="00952687"/>
    <w:rsid w:val="009545BC"/>
    <w:rsid w:val="009708A7"/>
    <w:rsid w:val="00971686"/>
    <w:rsid w:val="0097448C"/>
    <w:rsid w:val="00975BDE"/>
    <w:rsid w:val="00981CB4"/>
    <w:rsid w:val="00994CF7"/>
    <w:rsid w:val="009B259F"/>
    <w:rsid w:val="009C0909"/>
    <w:rsid w:val="009C39B5"/>
    <w:rsid w:val="009C7D5C"/>
    <w:rsid w:val="009D2C22"/>
    <w:rsid w:val="009F139F"/>
    <w:rsid w:val="009F79C6"/>
    <w:rsid w:val="00A067ED"/>
    <w:rsid w:val="00A1184D"/>
    <w:rsid w:val="00A24203"/>
    <w:rsid w:val="00A270B6"/>
    <w:rsid w:val="00A41646"/>
    <w:rsid w:val="00A4205C"/>
    <w:rsid w:val="00A500C3"/>
    <w:rsid w:val="00A55556"/>
    <w:rsid w:val="00A63747"/>
    <w:rsid w:val="00A64D03"/>
    <w:rsid w:val="00A7117A"/>
    <w:rsid w:val="00A71999"/>
    <w:rsid w:val="00A746A7"/>
    <w:rsid w:val="00A85790"/>
    <w:rsid w:val="00A94617"/>
    <w:rsid w:val="00A9762F"/>
    <w:rsid w:val="00AB4C62"/>
    <w:rsid w:val="00AD29A6"/>
    <w:rsid w:val="00AD4A6F"/>
    <w:rsid w:val="00AD4F1D"/>
    <w:rsid w:val="00AE01F5"/>
    <w:rsid w:val="00AE168B"/>
    <w:rsid w:val="00B00B57"/>
    <w:rsid w:val="00B06101"/>
    <w:rsid w:val="00B11696"/>
    <w:rsid w:val="00B15FC1"/>
    <w:rsid w:val="00B24FC4"/>
    <w:rsid w:val="00B25720"/>
    <w:rsid w:val="00B25BD4"/>
    <w:rsid w:val="00B2694E"/>
    <w:rsid w:val="00B425D7"/>
    <w:rsid w:val="00B43CA4"/>
    <w:rsid w:val="00B700CA"/>
    <w:rsid w:val="00B70A08"/>
    <w:rsid w:val="00B75A40"/>
    <w:rsid w:val="00B9181D"/>
    <w:rsid w:val="00B92C53"/>
    <w:rsid w:val="00B93BCC"/>
    <w:rsid w:val="00B94F7D"/>
    <w:rsid w:val="00B96CAD"/>
    <w:rsid w:val="00BA12CD"/>
    <w:rsid w:val="00BA37FC"/>
    <w:rsid w:val="00BB5FCF"/>
    <w:rsid w:val="00BC0270"/>
    <w:rsid w:val="00BC2553"/>
    <w:rsid w:val="00BD4BA3"/>
    <w:rsid w:val="00BD72C3"/>
    <w:rsid w:val="00BE0684"/>
    <w:rsid w:val="00BE370F"/>
    <w:rsid w:val="00BE3952"/>
    <w:rsid w:val="00C034BF"/>
    <w:rsid w:val="00C35B37"/>
    <w:rsid w:val="00C372E4"/>
    <w:rsid w:val="00C52113"/>
    <w:rsid w:val="00C5482F"/>
    <w:rsid w:val="00C725CD"/>
    <w:rsid w:val="00C73118"/>
    <w:rsid w:val="00C949BB"/>
    <w:rsid w:val="00C97246"/>
    <w:rsid w:val="00CA197C"/>
    <w:rsid w:val="00CA4E3A"/>
    <w:rsid w:val="00CB1C89"/>
    <w:rsid w:val="00CB5134"/>
    <w:rsid w:val="00CD2C67"/>
    <w:rsid w:val="00CD6308"/>
    <w:rsid w:val="00CE19E3"/>
    <w:rsid w:val="00D038D2"/>
    <w:rsid w:val="00D047BD"/>
    <w:rsid w:val="00D22E3A"/>
    <w:rsid w:val="00D250DC"/>
    <w:rsid w:val="00D40425"/>
    <w:rsid w:val="00D54126"/>
    <w:rsid w:val="00D7200D"/>
    <w:rsid w:val="00D804A3"/>
    <w:rsid w:val="00D85ABE"/>
    <w:rsid w:val="00D9462E"/>
    <w:rsid w:val="00D979AE"/>
    <w:rsid w:val="00DA1E6B"/>
    <w:rsid w:val="00DA7C0D"/>
    <w:rsid w:val="00DC6263"/>
    <w:rsid w:val="00DD636E"/>
    <w:rsid w:val="00DD7BF2"/>
    <w:rsid w:val="00DE6431"/>
    <w:rsid w:val="00E117F9"/>
    <w:rsid w:val="00E22982"/>
    <w:rsid w:val="00E27FEB"/>
    <w:rsid w:val="00E36BF4"/>
    <w:rsid w:val="00E559D2"/>
    <w:rsid w:val="00E60C01"/>
    <w:rsid w:val="00E81A06"/>
    <w:rsid w:val="00E9279F"/>
    <w:rsid w:val="00E9454E"/>
    <w:rsid w:val="00EA3C97"/>
    <w:rsid w:val="00EA49B1"/>
    <w:rsid w:val="00EB7CA7"/>
    <w:rsid w:val="00EC772C"/>
    <w:rsid w:val="00ED77FD"/>
    <w:rsid w:val="00EE1C47"/>
    <w:rsid w:val="00EF1E4E"/>
    <w:rsid w:val="00EF493C"/>
    <w:rsid w:val="00F00A3D"/>
    <w:rsid w:val="00F030C0"/>
    <w:rsid w:val="00F0553A"/>
    <w:rsid w:val="00F12BA7"/>
    <w:rsid w:val="00F14D47"/>
    <w:rsid w:val="00F34F81"/>
    <w:rsid w:val="00F40EB6"/>
    <w:rsid w:val="00F46361"/>
    <w:rsid w:val="00F54C79"/>
    <w:rsid w:val="00F633D1"/>
    <w:rsid w:val="00F91424"/>
    <w:rsid w:val="00F9252B"/>
    <w:rsid w:val="00F930A1"/>
    <w:rsid w:val="00FB66D8"/>
    <w:rsid w:val="00FC1897"/>
    <w:rsid w:val="00FD37FF"/>
    <w:rsid w:val="00FF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B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C79"/>
    <w:pPr>
      <w:ind w:left="720"/>
      <w:contextualSpacing/>
    </w:pPr>
  </w:style>
  <w:style w:type="paragraph" w:customStyle="1" w:styleId="Default">
    <w:name w:val="Default"/>
    <w:rsid w:val="000F5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zased&#225;n&#237;\programy%20zased&#225;n&#237;\&#353;ablona%203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3</Template>
  <TotalTime>7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2021-05-27T08:03:00Z</cp:lastPrinted>
  <dcterms:created xsi:type="dcterms:W3CDTF">2021-06-15T07:42:00Z</dcterms:created>
  <dcterms:modified xsi:type="dcterms:W3CDTF">2021-06-15T07:50:00Z</dcterms:modified>
</cp:coreProperties>
</file>